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0884" w14:textId="77777777" w:rsidR="009052B4" w:rsidRPr="005F4875" w:rsidRDefault="009052B4" w:rsidP="009052B4">
      <w:pPr>
        <w:spacing w:after="0" w:line="240" w:lineRule="auto"/>
        <w:jc w:val="center"/>
      </w:pPr>
      <w:r w:rsidRPr="005F4875">
        <w:t>St. John Paul II Classical School / Chesterton Academy</w:t>
      </w:r>
    </w:p>
    <w:p w14:paraId="754E8837" w14:textId="77777777" w:rsidR="009052B4" w:rsidRPr="005F4875" w:rsidRDefault="009052B4" w:rsidP="009052B4">
      <w:pPr>
        <w:spacing w:after="0" w:line="240" w:lineRule="auto"/>
        <w:jc w:val="center"/>
      </w:pPr>
      <w:r w:rsidRPr="005F4875">
        <w:t>SAC (Site Advisory Council) Meeting Agenda</w:t>
      </w:r>
    </w:p>
    <w:p w14:paraId="60CCA522" w14:textId="77777777" w:rsidR="009052B4" w:rsidRPr="005F4875" w:rsidRDefault="009052B4" w:rsidP="009052B4">
      <w:pPr>
        <w:spacing w:after="0" w:line="240" w:lineRule="auto"/>
        <w:jc w:val="center"/>
      </w:pPr>
      <w:r w:rsidRPr="005F4875">
        <w:t xml:space="preserve">September 16, </w:t>
      </w:r>
      <w:proofErr w:type="gramStart"/>
      <w:r w:rsidRPr="005F4875">
        <w:t>2025</w:t>
      </w:r>
      <w:proofErr w:type="gramEnd"/>
      <w:r w:rsidRPr="005F4875">
        <w:t xml:space="preserve"> 6:00 pm – Teacher’s Lounge</w:t>
      </w:r>
    </w:p>
    <w:p w14:paraId="25E7ECA2" w14:textId="77777777" w:rsidR="009052B4" w:rsidRPr="005F4875" w:rsidRDefault="009052B4" w:rsidP="009052B4">
      <w:pPr>
        <w:spacing w:after="0" w:line="240" w:lineRule="auto"/>
        <w:jc w:val="center"/>
      </w:pPr>
      <w:r w:rsidRPr="005F4875">
        <w:t>Minutes by</w:t>
      </w:r>
      <w:proofErr w:type="gramStart"/>
      <w:r w:rsidRPr="005F4875">
        <w:t>:</w:t>
      </w:r>
      <w:r>
        <w:t xml:space="preserve">  Caitlin</w:t>
      </w:r>
      <w:proofErr w:type="gramEnd"/>
      <w:r>
        <w:t xml:space="preserve"> Pokel</w:t>
      </w:r>
    </w:p>
    <w:p w14:paraId="04D99DD2" w14:textId="77777777" w:rsidR="0041496D" w:rsidRDefault="0041496D" w:rsidP="009052B4">
      <w:pPr>
        <w:jc w:val="center"/>
      </w:pPr>
    </w:p>
    <w:p w14:paraId="41CC0163" w14:textId="62CE8A17" w:rsidR="009052B4" w:rsidRDefault="009052B4" w:rsidP="009052B4">
      <w:r>
        <w:t>Attendees: Ashley Pokel, Ben Bergeron, Pat Batey, Amanda Matczynski, Jessica DeFrank, Brenda Devroy, Ben Evans, Caitlin Pokel</w:t>
      </w:r>
    </w:p>
    <w:p w14:paraId="3F1B7972" w14:textId="1E73B778" w:rsidR="009052B4" w:rsidRDefault="009052B4" w:rsidP="009052B4">
      <w:r>
        <w:t>Call to order: Ashley Pokel at 6:02 pm</w:t>
      </w:r>
    </w:p>
    <w:p w14:paraId="44540446" w14:textId="4466166F" w:rsidR="009052B4" w:rsidRDefault="009052B4" w:rsidP="009052B4">
      <w:r>
        <w:t>Opening Prayer: Pat Batey</w:t>
      </w:r>
    </w:p>
    <w:p w14:paraId="5276A4D7" w14:textId="75B29E99" w:rsidR="009052B4" w:rsidRDefault="009052B4" w:rsidP="009052B4">
      <w:r>
        <w:t>Acceptance of the agenda: Motion to accept by Jessica DeFrank; 2</w:t>
      </w:r>
      <w:r w:rsidRPr="009052B4">
        <w:rPr>
          <w:vertAlign w:val="superscript"/>
        </w:rPr>
        <w:t>nd</w:t>
      </w:r>
      <w:r>
        <w:t xml:space="preserve"> by Ben Evans</w:t>
      </w:r>
    </w:p>
    <w:p w14:paraId="747E4362" w14:textId="57BDD1BD" w:rsidR="009052B4" w:rsidRDefault="009052B4" w:rsidP="009052B4">
      <w:r>
        <w:t>Treasurer’s Report:</w:t>
      </w:r>
    </w:p>
    <w:p w14:paraId="0F79AC91" w14:textId="7D5029C7" w:rsidR="009052B4" w:rsidRDefault="00046F15" w:rsidP="009052B4">
      <w:pPr>
        <w:pStyle w:val="ListParagraph"/>
        <w:numPr>
          <w:ilvl w:val="0"/>
          <w:numId w:val="1"/>
        </w:numPr>
      </w:pPr>
      <w:r>
        <w:t>Donation from last Packer game was $7938.07</w:t>
      </w:r>
    </w:p>
    <w:p w14:paraId="7DE156F3" w14:textId="3F38E408" w:rsidR="00046F15" w:rsidRDefault="00046F15" w:rsidP="009052B4">
      <w:pPr>
        <w:pStyle w:val="ListParagraph"/>
        <w:numPr>
          <w:ilvl w:val="0"/>
          <w:numId w:val="1"/>
        </w:numPr>
      </w:pPr>
      <w:r>
        <w:t>Outstanding expenses still pending – Pat Batey to follow up with Mr. McKeown</w:t>
      </w:r>
    </w:p>
    <w:p w14:paraId="46F37B13" w14:textId="59A077D3" w:rsidR="00046F15" w:rsidRDefault="00046F15" w:rsidP="009052B4">
      <w:pPr>
        <w:pStyle w:val="ListParagraph"/>
        <w:numPr>
          <w:ilvl w:val="0"/>
          <w:numId w:val="1"/>
        </w:numPr>
      </w:pPr>
      <w:r>
        <w:t>Mobile Science Lab purchase previously on hold – tall table with wheels has been purchased</w:t>
      </w:r>
    </w:p>
    <w:p w14:paraId="37E0AD0D" w14:textId="4FED1186" w:rsidR="00046F15" w:rsidRDefault="00046F15" w:rsidP="009052B4">
      <w:pPr>
        <w:pStyle w:val="ListParagraph"/>
        <w:numPr>
          <w:ilvl w:val="0"/>
          <w:numId w:val="1"/>
        </w:numPr>
      </w:pPr>
      <w:r>
        <w:t>Lanyards purchased with a large discount (extras could be used as gala favors)</w:t>
      </w:r>
    </w:p>
    <w:p w14:paraId="50202338" w14:textId="62861F40" w:rsidR="00046F15" w:rsidRDefault="00046F15" w:rsidP="009052B4">
      <w:pPr>
        <w:pStyle w:val="ListParagraph"/>
        <w:numPr>
          <w:ilvl w:val="0"/>
          <w:numId w:val="1"/>
        </w:numPr>
      </w:pPr>
      <w:r>
        <w:t>School Carnival had approximately $1400 profit</w:t>
      </w:r>
    </w:p>
    <w:p w14:paraId="020B8628" w14:textId="054C7231" w:rsidR="00046F15" w:rsidRDefault="00046F15" w:rsidP="00046F15">
      <w:pPr>
        <w:pStyle w:val="ListParagraph"/>
        <w:numPr>
          <w:ilvl w:val="0"/>
          <w:numId w:val="1"/>
        </w:numPr>
      </w:pPr>
      <w:r>
        <w:t xml:space="preserve">Approximately $330 from Walk for Virtues shirts </w:t>
      </w:r>
      <w:proofErr w:type="gramStart"/>
      <w:r>
        <w:t>is</w:t>
      </w:r>
      <w:proofErr w:type="gramEnd"/>
      <w:r>
        <w:t xml:space="preserve"> coming back to SAC</w:t>
      </w:r>
    </w:p>
    <w:p w14:paraId="15FD7E51" w14:textId="0FE22CFD" w:rsidR="00046F15" w:rsidRDefault="00046F15" w:rsidP="00046F15">
      <w:pPr>
        <w:pStyle w:val="ListParagraph"/>
        <w:numPr>
          <w:ilvl w:val="0"/>
          <w:numId w:val="2"/>
        </w:numPr>
      </w:pPr>
      <w:r>
        <w:t>It’s been discussed/questioned how the fundraising goal is set – there is no formula to calculate this due to school choice</w:t>
      </w:r>
    </w:p>
    <w:p w14:paraId="49C89B03" w14:textId="21BA4FE2" w:rsidR="00046F15" w:rsidRDefault="00046F15" w:rsidP="00046F15">
      <w:pPr>
        <w:pStyle w:val="ListParagraph"/>
        <w:numPr>
          <w:ilvl w:val="0"/>
          <w:numId w:val="2"/>
        </w:numPr>
      </w:pPr>
      <w:r>
        <w:t>Possible grants for the school – need to check with Nate Tackaberry on this</w:t>
      </w:r>
    </w:p>
    <w:p w14:paraId="61B23F72" w14:textId="5CB42D34" w:rsidR="00046F15" w:rsidRDefault="00046F15" w:rsidP="00046F15">
      <w:pPr>
        <w:pStyle w:val="ListParagraph"/>
        <w:numPr>
          <w:ilvl w:val="1"/>
          <w:numId w:val="2"/>
        </w:numPr>
      </w:pPr>
      <w:r>
        <w:t>Who will be responsible for searching them out?</w:t>
      </w:r>
    </w:p>
    <w:p w14:paraId="7F1D606F" w14:textId="387B286A" w:rsidR="00046F15" w:rsidRDefault="00046F15" w:rsidP="00046F15">
      <w:pPr>
        <w:pStyle w:val="ListParagraph"/>
        <w:numPr>
          <w:ilvl w:val="1"/>
          <w:numId w:val="2"/>
        </w:numPr>
      </w:pPr>
      <w:r>
        <w:t>Packers have offered grants in the past</w:t>
      </w:r>
    </w:p>
    <w:p w14:paraId="5736AA49" w14:textId="31167109" w:rsidR="00046F15" w:rsidRDefault="00046F15" w:rsidP="00046F15">
      <w:pPr>
        <w:pStyle w:val="ListParagraph"/>
        <w:numPr>
          <w:ilvl w:val="0"/>
          <w:numId w:val="2"/>
        </w:numPr>
      </w:pPr>
      <w:r>
        <w:t>Discussion still taking place regarding elimination of required TSF/Volunteer hours to encourage more participation in fundraising efforts</w:t>
      </w:r>
    </w:p>
    <w:p w14:paraId="71597792" w14:textId="213268B1" w:rsidR="00046F15" w:rsidRDefault="00493BA1" w:rsidP="00046F15">
      <w:r>
        <w:t>State of the School (handout):</w:t>
      </w:r>
    </w:p>
    <w:p w14:paraId="3F92BAAC" w14:textId="32787881" w:rsidR="00493BA1" w:rsidRDefault="00493BA1" w:rsidP="00493BA1">
      <w:pPr>
        <w:pStyle w:val="ListParagraph"/>
        <w:numPr>
          <w:ilvl w:val="0"/>
          <w:numId w:val="3"/>
        </w:numPr>
      </w:pPr>
      <w:r>
        <w:t>ICLE professional development for teachers was a huge success</w:t>
      </w:r>
    </w:p>
    <w:p w14:paraId="52B8BD25" w14:textId="51F3F78B" w:rsidR="00493BA1" w:rsidRDefault="00493BA1" w:rsidP="00493BA1">
      <w:pPr>
        <w:pStyle w:val="ListParagraph"/>
        <w:numPr>
          <w:ilvl w:val="0"/>
          <w:numId w:val="3"/>
        </w:numPr>
      </w:pPr>
      <w:r>
        <w:t>Lecture Series</w:t>
      </w:r>
    </w:p>
    <w:p w14:paraId="3362AD50" w14:textId="3B34F412" w:rsidR="00493BA1" w:rsidRDefault="00493BA1" w:rsidP="00493BA1">
      <w:pPr>
        <w:pStyle w:val="ListParagraph"/>
        <w:numPr>
          <w:ilvl w:val="0"/>
          <w:numId w:val="3"/>
        </w:numPr>
      </w:pPr>
      <w:r>
        <w:t>Ignatius Book Fair – hoping to host in March</w:t>
      </w:r>
    </w:p>
    <w:p w14:paraId="5E2CD753" w14:textId="4F7D931D" w:rsidR="00493BA1" w:rsidRDefault="00493BA1" w:rsidP="00493BA1">
      <w:pPr>
        <w:pStyle w:val="ListParagraph"/>
        <w:numPr>
          <w:ilvl w:val="1"/>
          <w:numId w:val="3"/>
        </w:numPr>
      </w:pPr>
      <w:r>
        <w:t>No cost to the school (with funds coming back to the school)</w:t>
      </w:r>
    </w:p>
    <w:p w14:paraId="4BB1B4DB" w14:textId="007B508B" w:rsidR="00493BA1" w:rsidRDefault="00493BA1" w:rsidP="00493BA1">
      <w:pPr>
        <w:pStyle w:val="ListParagraph"/>
        <w:numPr>
          <w:ilvl w:val="1"/>
          <w:numId w:val="3"/>
        </w:numPr>
      </w:pPr>
      <w:r>
        <w:t>Will need approximately 10 volunteers to run the fair for the week</w:t>
      </w:r>
    </w:p>
    <w:p w14:paraId="50EF1EBE" w14:textId="540C2DD1" w:rsidR="00493BA1" w:rsidRDefault="00493BA1" w:rsidP="00493BA1">
      <w:pPr>
        <w:pStyle w:val="ListParagraph"/>
        <w:numPr>
          <w:ilvl w:val="0"/>
          <w:numId w:val="3"/>
        </w:numPr>
      </w:pPr>
      <w:r>
        <w:t>Fireside Chat</w:t>
      </w:r>
    </w:p>
    <w:p w14:paraId="49B311A5" w14:textId="68912E1D" w:rsidR="00493BA1" w:rsidRDefault="00493BA1" w:rsidP="00493BA1">
      <w:pPr>
        <w:pStyle w:val="ListParagraph"/>
        <w:numPr>
          <w:ilvl w:val="1"/>
          <w:numId w:val="3"/>
        </w:numPr>
      </w:pPr>
      <w:r>
        <w:t>Families who have not attended SJPII but are interested in attending Chesterton are welcome to join</w:t>
      </w:r>
    </w:p>
    <w:p w14:paraId="19B9510A" w14:textId="63E0FDD3" w:rsidR="00493BA1" w:rsidRDefault="00493BA1" w:rsidP="00493BA1">
      <w:r>
        <w:lastRenderedPageBreak/>
        <w:t>Teacher Representative Update – Brenda Devroy:</w:t>
      </w:r>
    </w:p>
    <w:p w14:paraId="0AD95D88" w14:textId="48520382" w:rsidR="00493BA1" w:rsidRDefault="00493BA1" w:rsidP="00493BA1">
      <w:pPr>
        <w:pStyle w:val="ListParagraph"/>
        <w:numPr>
          <w:ilvl w:val="0"/>
          <w:numId w:val="4"/>
        </w:numPr>
      </w:pPr>
      <w:r>
        <w:t>Gift cards for the teachers was a huge hit – many expressed much gratitude</w:t>
      </w:r>
    </w:p>
    <w:p w14:paraId="5302059E" w14:textId="2E6DC7F4" w:rsidR="00493BA1" w:rsidRDefault="00493BA1" w:rsidP="00493BA1">
      <w:pPr>
        <w:pStyle w:val="ListParagraph"/>
        <w:numPr>
          <w:ilvl w:val="0"/>
          <w:numId w:val="4"/>
        </w:numPr>
      </w:pPr>
      <w:r>
        <w:t>Art projects for gala auction did not have much interest from teachers</w:t>
      </w:r>
    </w:p>
    <w:p w14:paraId="4AF680D6" w14:textId="60969B15" w:rsidR="00493BA1" w:rsidRDefault="00493BA1" w:rsidP="00493BA1">
      <w:r>
        <w:t>New Business:</w:t>
      </w:r>
    </w:p>
    <w:p w14:paraId="44789D78" w14:textId="59B9E784" w:rsidR="00493BA1" w:rsidRDefault="00493BA1" w:rsidP="00493BA1">
      <w:pPr>
        <w:pStyle w:val="ListParagraph"/>
        <w:numPr>
          <w:ilvl w:val="0"/>
          <w:numId w:val="5"/>
        </w:numPr>
      </w:pPr>
      <w:r>
        <w:t>Science Lab – tall table has been purchased</w:t>
      </w:r>
    </w:p>
    <w:p w14:paraId="59B4F62F" w14:textId="1133B659" w:rsidR="00493BA1" w:rsidRDefault="00493BA1" w:rsidP="00493BA1">
      <w:pPr>
        <w:pStyle w:val="ListParagraph"/>
        <w:numPr>
          <w:ilvl w:val="0"/>
          <w:numId w:val="5"/>
        </w:numPr>
      </w:pPr>
      <w:r>
        <w:t>A/C units – these are in storage, meeting with Bill to inspect units and figure out next steps</w:t>
      </w:r>
    </w:p>
    <w:p w14:paraId="4DD474FF" w14:textId="39008964" w:rsidR="00493BA1" w:rsidRDefault="00493BA1" w:rsidP="00493BA1">
      <w:pPr>
        <w:pStyle w:val="ListParagraph"/>
        <w:numPr>
          <w:ilvl w:val="0"/>
          <w:numId w:val="5"/>
        </w:numPr>
      </w:pPr>
      <w:r>
        <w:t>Hospitality Updates:</w:t>
      </w:r>
    </w:p>
    <w:p w14:paraId="73B57017" w14:textId="62166340" w:rsidR="00493BA1" w:rsidRDefault="00493BA1" w:rsidP="00493BA1">
      <w:pPr>
        <w:pStyle w:val="ListParagraph"/>
        <w:numPr>
          <w:ilvl w:val="1"/>
          <w:numId w:val="5"/>
        </w:numPr>
      </w:pPr>
      <w:r>
        <w:t>Fireside Chat – waiting to hear back from Gary</w:t>
      </w:r>
    </w:p>
    <w:p w14:paraId="2EF5A889" w14:textId="736801F7" w:rsidR="00493BA1" w:rsidRDefault="00493BA1" w:rsidP="00493BA1">
      <w:pPr>
        <w:pStyle w:val="ListParagraph"/>
        <w:numPr>
          <w:ilvl w:val="1"/>
          <w:numId w:val="5"/>
        </w:numPr>
      </w:pPr>
      <w:r>
        <w:t>What are the needs for the Lecture Series?</w:t>
      </w:r>
    </w:p>
    <w:p w14:paraId="0AE35D37" w14:textId="4D10B321" w:rsidR="00493BA1" w:rsidRDefault="00884791" w:rsidP="00493BA1">
      <w:pPr>
        <w:pStyle w:val="ListParagraph"/>
        <w:numPr>
          <w:ilvl w:val="1"/>
          <w:numId w:val="5"/>
        </w:numPr>
      </w:pPr>
      <w:r>
        <w:t>Parent Teacher Conferences – meals are provided by SAC and parents</w:t>
      </w:r>
    </w:p>
    <w:p w14:paraId="78BDF889" w14:textId="27E615C5" w:rsidR="00884791" w:rsidRDefault="00884791" w:rsidP="00884791">
      <w:pPr>
        <w:pStyle w:val="ListParagraph"/>
        <w:numPr>
          <w:ilvl w:val="2"/>
          <w:numId w:val="5"/>
        </w:numPr>
      </w:pPr>
      <w:r>
        <w:t>Need Sign Up Genius set up for this</w:t>
      </w:r>
    </w:p>
    <w:p w14:paraId="1F5AEC1C" w14:textId="516BB1C0" w:rsidR="00884791" w:rsidRDefault="00884791" w:rsidP="00884791">
      <w:pPr>
        <w:pStyle w:val="ListParagraph"/>
        <w:numPr>
          <w:ilvl w:val="0"/>
          <w:numId w:val="5"/>
        </w:numPr>
      </w:pPr>
      <w:r>
        <w:t>Scrip – continue weekly ad in Angelus with link for purchase</w:t>
      </w:r>
    </w:p>
    <w:p w14:paraId="25DAA5BC" w14:textId="50BF308A" w:rsidR="00884791" w:rsidRDefault="00884791" w:rsidP="00884791">
      <w:pPr>
        <w:pStyle w:val="ListParagraph"/>
        <w:numPr>
          <w:ilvl w:val="0"/>
          <w:numId w:val="5"/>
        </w:numPr>
      </w:pPr>
      <w:r>
        <w:t>Lambeau Updates:</w:t>
      </w:r>
    </w:p>
    <w:p w14:paraId="4BE009AC" w14:textId="196B06E3" w:rsidR="00884791" w:rsidRDefault="00884791" w:rsidP="00884791">
      <w:pPr>
        <w:pStyle w:val="ListParagraph"/>
        <w:numPr>
          <w:ilvl w:val="1"/>
          <w:numId w:val="5"/>
        </w:numPr>
      </w:pPr>
      <w:r>
        <w:t>Last 2 games had 12 and 10 volunteers</w:t>
      </w:r>
    </w:p>
    <w:p w14:paraId="5F6CA1D4" w14:textId="7C2D1757" w:rsidR="00884791" w:rsidRDefault="00884791" w:rsidP="00884791">
      <w:pPr>
        <w:pStyle w:val="ListParagraph"/>
        <w:numPr>
          <w:ilvl w:val="1"/>
          <w:numId w:val="5"/>
        </w:numPr>
      </w:pPr>
      <w:r>
        <w:t>2 Parishioners have worked every game</w:t>
      </w:r>
    </w:p>
    <w:p w14:paraId="4011D0B6" w14:textId="6EB88CB1" w:rsidR="00884791" w:rsidRDefault="00884791" w:rsidP="00884791">
      <w:pPr>
        <w:pStyle w:val="ListParagraph"/>
        <w:numPr>
          <w:ilvl w:val="1"/>
          <w:numId w:val="5"/>
        </w:numPr>
      </w:pPr>
      <w:r>
        <w:t>Each game brings in over $2000 for the school</w:t>
      </w:r>
    </w:p>
    <w:p w14:paraId="76295D0F" w14:textId="60D79628" w:rsidR="00884791" w:rsidRDefault="00884791" w:rsidP="00884791">
      <w:pPr>
        <w:pStyle w:val="ListParagraph"/>
        <w:numPr>
          <w:ilvl w:val="0"/>
          <w:numId w:val="5"/>
        </w:numPr>
      </w:pPr>
      <w:r>
        <w:t>Staff with students at SJPII – would like to see some volunteer hours/participation in fundraising efforts</w:t>
      </w:r>
    </w:p>
    <w:p w14:paraId="5E9277CE" w14:textId="7496144E" w:rsidR="00884791" w:rsidRDefault="00884791" w:rsidP="00884791">
      <w:r>
        <w:t>Current/Old Business:</w:t>
      </w:r>
    </w:p>
    <w:p w14:paraId="43462213" w14:textId="083F9D07" w:rsidR="00884791" w:rsidRDefault="00884791" w:rsidP="00884791">
      <w:pPr>
        <w:pStyle w:val="ListParagraph"/>
        <w:numPr>
          <w:ilvl w:val="0"/>
          <w:numId w:val="6"/>
        </w:numPr>
      </w:pPr>
      <w:r>
        <w:t>Walk for Virtues – shirts ordered, sorting on 9/24, distribution on 9/25</w:t>
      </w:r>
    </w:p>
    <w:p w14:paraId="4D3EF925" w14:textId="23CB3715" w:rsidR="00884791" w:rsidRDefault="00884791" w:rsidP="00884791">
      <w:pPr>
        <w:pStyle w:val="ListParagraph"/>
        <w:numPr>
          <w:ilvl w:val="0"/>
          <w:numId w:val="6"/>
        </w:numPr>
      </w:pPr>
      <w:r>
        <w:t>Gala – lost Marketing/Media volunteer; gala committee working with Amanda M to lock down a replacement</w:t>
      </w:r>
    </w:p>
    <w:p w14:paraId="78A459C6" w14:textId="2424467E" w:rsidR="00884791" w:rsidRDefault="00884791" w:rsidP="00884791">
      <w:pPr>
        <w:pStyle w:val="ListParagraph"/>
        <w:numPr>
          <w:ilvl w:val="0"/>
          <w:numId w:val="6"/>
        </w:numPr>
      </w:pPr>
      <w:r>
        <w:t>Parent Orientation Presentation – format was not announced, so attendees did not know what to expect or how beneficial it would be</w:t>
      </w:r>
    </w:p>
    <w:p w14:paraId="3DEBC40D" w14:textId="2F51291B" w:rsidR="00884791" w:rsidRDefault="00884791" w:rsidP="00884791">
      <w:pPr>
        <w:pStyle w:val="ListParagraph"/>
        <w:numPr>
          <w:ilvl w:val="0"/>
          <w:numId w:val="6"/>
        </w:numPr>
      </w:pPr>
      <w:r>
        <w:t>Booster Club – preparing for K-12 athletics; would like an SAC representative to attend meetings</w:t>
      </w:r>
    </w:p>
    <w:p w14:paraId="17A49DC0" w14:textId="262AC1C9" w:rsidR="00884791" w:rsidRDefault="00884791" w:rsidP="00884791">
      <w:pPr>
        <w:pStyle w:val="ListParagraph"/>
        <w:numPr>
          <w:ilvl w:val="1"/>
          <w:numId w:val="6"/>
        </w:numPr>
      </w:pPr>
      <w:r>
        <w:t>Check with April at HFS for assistance</w:t>
      </w:r>
    </w:p>
    <w:p w14:paraId="5EB74C7A" w14:textId="4A81593D" w:rsidR="00884791" w:rsidRDefault="00884791" w:rsidP="00884791">
      <w:pPr>
        <w:pStyle w:val="ListParagraph"/>
        <w:numPr>
          <w:ilvl w:val="1"/>
          <w:numId w:val="6"/>
        </w:numPr>
      </w:pPr>
      <w:r>
        <w:t>Ashley to talk to Jordan T about SAC presence</w:t>
      </w:r>
    </w:p>
    <w:p w14:paraId="1E4C32C8" w14:textId="2E98BB44" w:rsidR="00884791" w:rsidRDefault="00884791" w:rsidP="00884791">
      <w:r>
        <w:t>Closing Prayer</w:t>
      </w:r>
      <w:proofErr w:type="gramStart"/>
      <w:r>
        <w:t>:  Brenda</w:t>
      </w:r>
      <w:proofErr w:type="gramEnd"/>
      <w:r>
        <w:t xml:space="preserve"> Devroy</w:t>
      </w:r>
    </w:p>
    <w:p w14:paraId="3766E42A" w14:textId="3E7577F3" w:rsidR="00884791" w:rsidRDefault="00884791" w:rsidP="00884791">
      <w:r>
        <w:t>Next Meeting</w:t>
      </w:r>
      <w:proofErr w:type="gramStart"/>
      <w:r>
        <w:t>:  October</w:t>
      </w:r>
      <w:proofErr w:type="gramEnd"/>
      <w:r>
        <w:t xml:space="preserve"> 16</w:t>
      </w:r>
      <w:r w:rsidRPr="00884791">
        <w:rPr>
          <w:vertAlign w:val="superscript"/>
        </w:rPr>
        <w:t>th</w:t>
      </w:r>
      <w:r>
        <w:t xml:space="preserve"> at 6:30 pm</w:t>
      </w:r>
    </w:p>
    <w:p w14:paraId="5918C894" w14:textId="7A192A04" w:rsidR="00884791" w:rsidRDefault="00884791" w:rsidP="00884791">
      <w:r>
        <w:t>Meeting adjourned at 7:45 pm</w:t>
      </w:r>
    </w:p>
    <w:sectPr w:rsidR="0088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6C46"/>
    <w:multiLevelType w:val="hybridMultilevel"/>
    <w:tmpl w:val="1154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E0AE7"/>
    <w:multiLevelType w:val="hybridMultilevel"/>
    <w:tmpl w:val="FCF6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17E0"/>
    <w:multiLevelType w:val="hybridMultilevel"/>
    <w:tmpl w:val="4D2C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767A7"/>
    <w:multiLevelType w:val="hybridMultilevel"/>
    <w:tmpl w:val="6C30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169B"/>
    <w:multiLevelType w:val="hybridMultilevel"/>
    <w:tmpl w:val="BE4E5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62BEF"/>
    <w:multiLevelType w:val="hybridMultilevel"/>
    <w:tmpl w:val="4608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5543">
    <w:abstractNumId w:val="5"/>
  </w:num>
  <w:num w:numId="2" w16cid:durableId="2035155034">
    <w:abstractNumId w:val="0"/>
  </w:num>
  <w:num w:numId="3" w16cid:durableId="1202742764">
    <w:abstractNumId w:val="2"/>
  </w:num>
  <w:num w:numId="4" w16cid:durableId="780538709">
    <w:abstractNumId w:val="1"/>
  </w:num>
  <w:num w:numId="5" w16cid:durableId="1927297464">
    <w:abstractNumId w:val="4"/>
  </w:num>
  <w:num w:numId="6" w16cid:durableId="91759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B4"/>
    <w:rsid w:val="00046F15"/>
    <w:rsid w:val="0041496D"/>
    <w:rsid w:val="00493BA1"/>
    <w:rsid w:val="00775D4A"/>
    <w:rsid w:val="007764A6"/>
    <w:rsid w:val="00815DA1"/>
    <w:rsid w:val="00884791"/>
    <w:rsid w:val="0089711C"/>
    <w:rsid w:val="009052B4"/>
    <w:rsid w:val="00960BAF"/>
    <w:rsid w:val="00AA0D8E"/>
    <w:rsid w:val="00AC6576"/>
    <w:rsid w:val="00D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BA1F"/>
  <w15:chartTrackingRefBased/>
  <w15:docId w15:val="{E2E2C1E7-D0E3-4D60-8027-71863CEA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B4"/>
  </w:style>
  <w:style w:type="paragraph" w:styleId="Heading1">
    <w:name w:val="heading 1"/>
    <w:basedOn w:val="Normal"/>
    <w:next w:val="Normal"/>
    <w:link w:val="Heading1Char"/>
    <w:uiPriority w:val="9"/>
    <w:qFormat/>
    <w:rsid w:val="0090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Pokel</dc:creator>
  <cp:keywords/>
  <dc:description/>
  <cp:lastModifiedBy>Ashley Pokel</cp:lastModifiedBy>
  <cp:revision>2</cp:revision>
  <dcterms:created xsi:type="dcterms:W3CDTF">2025-09-26T13:42:00Z</dcterms:created>
  <dcterms:modified xsi:type="dcterms:W3CDTF">2025-09-26T13:42:00Z</dcterms:modified>
</cp:coreProperties>
</file>